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666" w:rsidRPr="001A0337" w:rsidRDefault="00A36666" w:rsidP="001A0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A0337">
        <w:rPr>
          <w:rFonts w:ascii="Times New Roman" w:hAnsi="Times New Roman" w:cs="Times New Roman"/>
          <w:b/>
          <w:sz w:val="24"/>
          <w:szCs w:val="24"/>
        </w:rPr>
        <w:t>ПАМЯТКА ГРАЖДАНИНУ</w:t>
      </w:r>
    </w:p>
    <w:p w:rsidR="00A36666" w:rsidRPr="001A0337" w:rsidRDefault="00A36666" w:rsidP="001A0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337">
        <w:rPr>
          <w:rFonts w:ascii="Times New Roman" w:hAnsi="Times New Roman" w:cs="Times New Roman"/>
          <w:b/>
          <w:sz w:val="24"/>
          <w:szCs w:val="24"/>
        </w:rPr>
        <w:t>ЧТО ТАКОЕ КОРРУПЦИЯ?</w:t>
      </w:r>
    </w:p>
    <w:p w:rsidR="00A36666" w:rsidRPr="00CA5463" w:rsidRDefault="00A36666" w:rsidP="001A03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A0337">
        <w:rPr>
          <w:rFonts w:ascii="Times New Roman" w:hAnsi="Times New Roman" w:cs="Times New Roman"/>
          <w:b/>
          <w:sz w:val="24"/>
          <w:szCs w:val="24"/>
        </w:rPr>
        <w:t xml:space="preserve"> Коррупция</w:t>
      </w:r>
      <w:r w:rsidRPr="001A0337">
        <w:rPr>
          <w:rFonts w:ascii="Times New Roman" w:hAnsi="Times New Roman" w:cs="Times New Roman"/>
          <w:sz w:val="24"/>
          <w:szCs w:val="24"/>
        </w:rPr>
        <w:t xml:space="preserve"> (от лат. corrumpere — «растлевать») — </w:t>
      </w:r>
      <w:r w:rsidRPr="00CA5463">
        <w:rPr>
          <w:rFonts w:ascii="Times New Roman" w:hAnsi="Times New Roman" w:cs="Times New Roman"/>
          <w:b/>
          <w:sz w:val="24"/>
          <w:szCs w:val="24"/>
        </w:rPr>
        <w:t xml:space="preserve">термин, обозначающий обычно </w:t>
      </w:r>
    </w:p>
    <w:p w:rsidR="00A36666" w:rsidRPr="00CA5463" w:rsidRDefault="00A36666" w:rsidP="001A03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A5463">
        <w:rPr>
          <w:rFonts w:ascii="Times New Roman" w:hAnsi="Times New Roman" w:cs="Times New Roman"/>
          <w:b/>
          <w:sz w:val="24"/>
          <w:szCs w:val="24"/>
        </w:rPr>
        <w:t>использование должностным лицом своих властных полномочий и доверенных ему прав в целях личной выгоды, противоречащее установленным правилам(законодательству).</w:t>
      </w:r>
      <w:r w:rsidR="001A0337" w:rsidRPr="00CA546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</w:t>
      </w:r>
      <w:r w:rsidRPr="001A0337">
        <w:rPr>
          <w:rFonts w:ascii="Times New Roman" w:hAnsi="Times New Roman" w:cs="Times New Roman"/>
          <w:sz w:val="24"/>
          <w:szCs w:val="24"/>
        </w:rPr>
        <w:t xml:space="preserve">Наиболее часто термин применяется по отношению к бюрократическому аппарату и политической элите. </w:t>
      </w:r>
    </w:p>
    <w:p w:rsidR="00A36666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Соответствующий термин в европейских языках обычно имеет более широкую семантику, </w:t>
      </w:r>
    </w:p>
    <w:p w:rsidR="00A36666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вытекающую из первичного значения исходного латинского слова. </w:t>
      </w:r>
    </w:p>
    <w:p w:rsidR="00A36666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Характерным признаком коррупции является конфликт между действиями должностного лица и </w:t>
      </w:r>
    </w:p>
    <w:p w:rsidR="00A36666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интересами его работодателя либо конфликт между действиями выборного лица и интересами </w:t>
      </w:r>
    </w:p>
    <w:p w:rsidR="00A36666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общества. Многие виды коррупции аналогичны мошенничеству, совершаемому должностным </w:t>
      </w:r>
    </w:p>
    <w:p w:rsidR="00A36666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лицом, и относятся к категории преступлений против государственной власти. </w:t>
      </w:r>
    </w:p>
    <w:p w:rsidR="00A36666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Коррупции может быть подвержен любой человек, обладающий дискреционной властью — </w:t>
      </w:r>
    </w:p>
    <w:p w:rsidR="00A36666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властью над распределением каких-либо не принадлежащих ему ресурсов по своему усмотрению </w:t>
      </w:r>
    </w:p>
    <w:p w:rsidR="00A36666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(чиновник, депутат, судья, сотрудник правоохранительных органов, администратор, экзаменатор, </w:t>
      </w:r>
    </w:p>
    <w:p w:rsidR="00A36666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врачи т. д.). Главным стимулом к коррупции является возможность получения экономической </w:t>
      </w:r>
    </w:p>
    <w:p w:rsidR="00A36666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прибыли (ренты), связанной с использованием властных полномочий, а главным сдерживающим </w:t>
      </w:r>
    </w:p>
    <w:p w:rsidR="00A36666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фактором — риск разоблачения и наказания. </w:t>
      </w:r>
    </w:p>
    <w:p w:rsidR="00A36666" w:rsidRPr="00CA5463" w:rsidRDefault="00A36666" w:rsidP="001A0337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CA5463">
        <w:rPr>
          <w:rFonts w:ascii="Times New Roman" w:hAnsi="Times New Roman" w:cs="Times New Roman"/>
          <w:sz w:val="24"/>
          <w:szCs w:val="24"/>
          <w:u w:val="single"/>
        </w:rPr>
        <w:t xml:space="preserve">Определение коррупции </w:t>
      </w:r>
    </w:p>
    <w:p w:rsidR="00A36666" w:rsidRPr="00CA5463" w:rsidRDefault="00A36666" w:rsidP="001A033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Согласно российскому законодательству, </w:t>
      </w:r>
      <w:r w:rsidRPr="00CA5463">
        <w:rPr>
          <w:rFonts w:ascii="Times New Roman" w:hAnsi="Times New Roman" w:cs="Times New Roman"/>
          <w:b/>
          <w:i/>
          <w:sz w:val="24"/>
          <w:szCs w:val="24"/>
        </w:rPr>
        <w:t xml:space="preserve">коррупция — это злоупотребление служебным </w:t>
      </w:r>
    </w:p>
    <w:p w:rsidR="00A36666" w:rsidRPr="00CA5463" w:rsidRDefault="00A36666" w:rsidP="001A033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A5463">
        <w:rPr>
          <w:rFonts w:ascii="Times New Roman" w:hAnsi="Times New Roman" w:cs="Times New Roman"/>
          <w:b/>
          <w:i/>
          <w:sz w:val="24"/>
          <w:szCs w:val="24"/>
        </w:rPr>
        <w:t xml:space="preserve">положением, дача взятки, получение взятки, злоупотребление полномочиями, коммерческий </w:t>
      </w:r>
    </w:p>
    <w:p w:rsidR="00A36666" w:rsidRPr="00CA5463" w:rsidRDefault="00A36666" w:rsidP="001A033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A5463">
        <w:rPr>
          <w:rFonts w:ascii="Times New Roman" w:hAnsi="Times New Roman" w:cs="Times New Roman"/>
          <w:b/>
          <w:i/>
          <w:sz w:val="24"/>
          <w:szCs w:val="24"/>
        </w:rPr>
        <w:t xml:space="preserve">подкуп либо иное незаконное использование физическим лицом своего должностного положения </w:t>
      </w:r>
    </w:p>
    <w:p w:rsidR="00A36666" w:rsidRPr="00CA5463" w:rsidRDefault="00A36666" w:rsidP="001A033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A5463">
        <w:rPr>
          <w:rFonts w:ascii="Times New Roman" w:hAnsi="Times New Roman" w:cs="Times New Roman"/>
          <w:b/>
          <w:i/>
          <w:sz w:val="24"/>
          <w:szCs w:val="24"/>
        </w:rPr>
        <w:t xml:space="preserve">вопреки законным интересам общества и государства в целях получения выгоды в виде денег, </w:t>
      </w:r>
    </w:p>
    <w:p w:rsidR="00A36666" w:rsidRPr="00CA5463" w:rsidRDefault="00A36666" w:rsidP="001A033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A5463">
        <w:rPr>
          <w:rFonts w:ascii="Times New Roman" w:hAnsi="Times New Roman" w:cs="Times New Roman"/>
          <w:b/>
          <w:i/>
          <w:sz w:val="24"/>
          <w:szCs w:val="24"/>
        </w:rPr>
        <w:t xml:space="preserve">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</w:t>
      </w:r>
    </w:p>
    <w:p w:rsidR="00A36666" w:rsidRPr="00CA5463" w:rsidRDefault="00A36666" w:rsidP="001A0337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CA5463">
        <w:rPr>
          <w:rFonts w:ascii="Times New Roman" w:hAnsi="Times New Roman" w:cs="Times New Roman"/>
          <w:b/>
          <w:i/>
          <w:sz w:val="24"/>
          <w:szCs w:val="24"/>
        </w:rPr>
        <w:t xml:space="preserve">другими физическими лицами; а также совершение указанных деяний от имени или в интересах юридического лица. </w:t>
      </w:r>
    </w:p>
    <w:p w:rsidR="001A0337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6666" w:rsidRPr="001A0337" w:rsidRDefault="00A36666" w:rsidP="00CA5463">
      <w:pPr>
        <w:rPr>
          <w:rFonts w:ascii="Times New Roman" w:hAnsi="Times New Roman" w:cs="Times New Roman"/>
          <w:sz w:val="24"/>
          <w:szCs w:val="24"/>
        </w:rPr>
      </w:pPr>
      <w:r w:rsidRPr="00CA5463">
        <w:rPr>
          <w:rFonts w:ascii="Times New Roman" w:hAnsi="Times New Roman" w:cs="Times New Roman"/>
          <w:sz w:val="24"/>
          <w:szCs w:val="24"/>
          <w:u w:val="single"/>
        </w:rPr>
        <w:t xml:space="preserve">Типология </w:t>
      </w:r>
      <w:r w:rsidR="00CA5463" w:rsidRPr="00CA5463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Pr="00CA5463">
        <w:rPr>
          <w:rFonts w:ascii="Times New Roman" w:hAnsi="Times New Roman" w:cs="Times New Roman"/>
          <w:sz w:val="24"/>
          <w:szCs w:val="24"/>
          <w:u w:val="single"/>
        </w:rPr>
        <w:t>Коррупцию возможно классифицировать по многим критериям</w:t>
      </w:r>
      <w:r w:rsidRPr="001A0337">
        <w:rPr>
          <w:rFonts w:ascii="Times New Roman" w:hAnsi="Times New Roman" w:cs="Times New Roman"/>
          <w:sz w:val="24"/>
          <w:szCs w:val="24"/>
        </w:rPr>
        <w:t xml:space="preserve">: </w:t>
      </w:r>
      <w:r w:rsidR="001A0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="00CA5463">
        <w:rPr>
          <w:rFonts w:ascii="Times New Roman" w:hAnsi="Times New Roman" w:cs="Times New Roman"/>
          <w:sz w:val="24"/>
          <w:szCs w:val="24"/>
        </w:rPr>
        <w:t xml:space="preserve">- </w:t>
      </w:r>
      <w:r w:rsidRPr="001A0337">
        <w:rPr>
          <w:rFonts w:ascii="Times New Roman" w:hAnsi="Times New Roman" w:cs="Times New Roman"/>
          <w:sz w:val="24"/>
          <w:szCs w:val="24"/>
        </w:rPr>
        <w:t xml:space="preserve">по типам взаимодействующих субъектов (граждане и мелкие служащие, фирмы и чиновники, нация и политическое руководство); </w:t>
      </w:r>
      <w:r w:rsidR="001A0337" w:rsidRPr="001A0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  <w:r w:rsidR="00CA5463">
        <w:rPr>
          <w:rFonts w:ascii="Times New Roman" w:hAnsi="Times New Roman" w:cs="Times New Roman"/>
          <w:sz w:val="24"/>
          <w:szCs w:val="24"/>
        </w:rPr>
        <w:t xml:space="preserve">- </w:t>
      </w:r>
      <w:r w:rsidRPr="001A0337">
        <w:rPr>
          <w:rFonts w:ascii="Times New Roman" w:hAnsi="Times New Roman" w:cs="Times New Roman"/>
          <w:sz w:val="24"/>
          <w:szCs w:val="24"/>
        </w:rPr>
        <w:t>по типу выгоды (получение прибыли или уменьшение расходов);</w:t>
      </w:r>
      <w:r w:rsidR="001A0337" w:rsidRPr="001A0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="00CA5463">
        <w:rPr>
          <w:rFonts w:ascii="Times New Roman" w:hAnsi="Times New Roman" w:cs="Times New Roman"/>
          <w:sz w:val="24"/>
          <w:szCs w:val="24"/>
        </w:rPr>
        <w:t xml:space="preserve"> - </w:t>
      </w:r>
      <w:r w:rsidRPr="001A0337">
        <w:rPr>
          <w:rFonts w:ascii="Times New Roman" w:hAnsi="Times New Roman" w:cs="Times New Roman"/>
          <w:sz w:val="24"/>
          <w:szCs w:val="24"/>
        </w:rPr>
        <w:t xml:space="preserve">по направленности (внутренняя и внешняя); </w:t>
      </w:r>
      <w:r w:rsidR="00CA546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- </w:t>
      </w:r>
      <w:r w:rsidRPr="001A0337">
        <w:rPr>
          <w:rFonts w:ascii="Times New Roman" w:hAnsi="Times New Roman" w:cs="Times New Roman"/>
          <w:sz w:val="24"/>
          <w:szCs w:val="24"/>
        </w:rPr>
        <w:t xml:space="preserve">по способу взаимодействия субъектов, степени </w:t>
      </w:r>
      <w:r w:rsidR="00CA5463">
        <w:rPr>
          <w:rFonts w:ascii="Times New Roman" w:hAnsi="Times New Roman" w:cs="Times New Roman"/>
          <w:sz w:val="24"/>
          <w:szCs w:val="24"/>
        </w:rPr>
        <w:t xml:space="preserve"> </w:t>
      </w:r>
      <w:r w:rsidRPr="001A0337">
        <w:rPr>
          <w:rFonts w:ascii="Times New Roman" w:hAnsi="Times New Roman" w:cs="Times New Roman"/>
          <w:sz w:val="24"/>
          <w:szCs w:val="24"/>
        </w:rPr>
        <w:t xml:space="preserve">централизации, предсказуемости и т. д. </w:t>
      </w:r>
      <w:r w:rsidR="001A03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1A0337">
        <w:rPr>
          <w:rFonts w:ascii="Times New Roman" w:hAnsi="Times New Roman" w:cs="Times New Roman"/>
          <w:sz w:val="24"/>
          <w:szCs w:val="24"/>
        </w:rPr>
        <w:t xml:space="preserve">В России исторически коррупция также различалась по тому, происходило ли получение неправомерных преимуществ </w:t>
      </w:r>
      <w:r w:rsidR="001A0337">
        <w:rPr>
          <w:rFonts w:ascii="Times New Roman" w:hAnsi="Times New Roman" w:cs="Times New Roman"/>
          <w:sz w:val="24"/>
          <w:szCs w:val="24"/>
        </w:rPr>
        <w:t xml:space="preserve">за совершение законных действий </w:t>
      </w:r>
      <w:r w:rsidRPr="001A0337">
        <w:rPr>
          <w:rFonts w:ascii="Times New Roman" w:hAnsi="Times New Roman" w:cs="Times New Roman"/>
          <w:sz w:val="24"/>
          <w:szCs w:val="24"/>
        </w:rPr>
        <w:t xml:space="preserve">(«мздоимство») или незаконных действий («лихоимство»). </w:t>
      </w:r>
    </w:p>
    <w:p w:rsidR="007B52BA" w:rsidRPr="001A0337" w:rsidRDefault="00A36666" w:rsidP="001A03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0337">
        <w:rPr>
          <w:rFonts w:ascii="Times New Roman" w:hAnsi="Times New Roman" w:cs="Times New Roman"/>
          <w:sz w:val="24"/>
          <w:szCs w:val="24"/>
        </w:rPr>
        <w:t xml:space="preserve">Государственная коррупция существует постольку, 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</w:t>
      </w:r>
    </w:p>
    <w:sectPr w:rsidR="007B52BA" w:rsidRPr="001A0337" w:rsidSect="001A03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666"/>
    <w:rsid w:val="001A0337"/>
    <w:rsid w:val="002020E1"/>
    <w:rsid w:val="00796087"/>
    <w:rsid w:val="007B52BA"/>
    <w:rsid w:val="00A36666"/>
    <w:rsid w:val="00CA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Хузангаевская школа</cp:lastModifiedBy>
  <cp:revision>2</cp:revision>
  <dcterms:created xsi:type="dcterms:W3CDTF">2014-02-20T09:37:00Z</dcterms:created>
  <dcterms:modified xsi:type="dcterms:W3CDTF">2014-02-20T09:37:00Z</dcterms:modified>
</cp:coreProperties>
</file>